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FFECA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План мероприятий МАУ «Дворец культуры шахтёров»</w:t>
      </w:r>
    </w:p>
    <w:p w14:paraId="1AFE5FFB">
      <w:pPr>
        <w:spacing w:after="0" w:line="240" w:lineRule="auto"/>
        <w:ind w:left="-709"/>
        <w:contextualSpacing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На ИЮЛЬ 2024 года</w:t>
      </w:r>
    </w:p>
    <w:tbl>
      <w:tblPr>
        <w:tblStyle w:val="6"/>
        <w:tblW w:w="10564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1604"/>
        <w:gridCol w:w="3297"/>
        <w:gridCol w:w="3484"/>
        <w:gridCol w:w="2077"/>
        <w:gridCol w:w="73"/>
      </w:tblGrid>
      <w:tr w14:paraId="4F56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4D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  <w:p w14:paraId="5393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МАУ «Дворец культуры шахтеров»</w:t>
            </w:r>
          </w:p>
        </w:tc>
      </w:tr>
      <w:tr w14:paraId="0F88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3F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Дата, </w:t>
            </w:r>
          </w:p>
          <w:p w14:paraId="26FD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B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1C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AA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14:paraId="4FB7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CDAE8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02.07.24</w:t>
            </w:r>
          </w:p>
          <w:p w14:paraId="17AE4FF1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11:00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0A0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Квиз </w:t>
            </w:r>
          </w:p>
          <w:p w14:paraId="5D19E8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«Культура народов России»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4E848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Ноградская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,7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F7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</w:tc>
      </w:tr>
      <w:tr w14:paraId="2140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B247B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1B652BAE">
            <w:pPr>
              <w:spacing w:after="0" w:line="240" w:lineRule="auto"/>
              <w:ind w:left="-57" w:leftChars="0" w:right="-57" w:rightChars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001A4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Концертная программа, посвящённая Дню семьи, любви и верности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B3A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"ДК шахтеров"</w:t>
            </w:r>
          </w:p>
          <w:p w14:paraId="694E9E9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Парк</w:t>
            </w:r>
          </w:p>
          <w:p w14:paraId="16D51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01E1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</w:tc>
      </w:tr>
      <w:tr w14:paraId="5124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4A5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48072D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9A23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Работа арт- мастерской «Лиса»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1A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"ДК шахтеров"</w:t>
            </w:r>
          </w:p>
          <w:p w14:paraId="7FD1552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Парк</w:t>
            </w:r>
          </w:p>
          <w:p w14:paraId="2D858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A6A7F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</w:tc>
      </w:tr>
      <w:tr w14:paraId="0D71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5320A">
            <w:pPr>
              <w:spacing w:after="0" w:line="240" w:lineRule="auto"/>
              <w:ind w:left="-57" w:right="-57"/>
              <w:contextualSpacing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06.07.24</w:t>
            </w:r>
          </w:p>
          <w:p w14:paraId="6590A3CE">
            <w:pPr>
              <w:spacing w:after="0" w:line="240" w:lineRule="auto"/>
              <w:ind w:left="-57" w:right="-57"/>
              <w:contextualSpacing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A69D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Программа </w:t>
            </w:r>
          </w:p>
          <w:p w14:paraId="71CD9CA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«Караоке по-семейному»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10DD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 Советский, 52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D4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</w:tc>
      </w:tr>
      <w:tr w14:paraId="4F19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B9378">
            <w:pPr>
              <w:spacing w:after="0" w:line="240" w:lineRule="auto"/>
              <w:ind w:left="-57" w:right="-57"/>
              <w:contextualSpacing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07.07.24</w:t>
            </w:r>
          </w:p>
          <w:p w14:paraId="64801B3C">
            <w:pPr>
              <w:spacing w:after="0" w:line="240" w:lineRule="auto"/>
              <w:ind w:left="-57" w:right="-57"/>
              <w:contextualSpacing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16:00</w:t>
            </w:r>
          </w:p>
          <w:p w14:paraId="617C402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4A291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Программа </w:t>
            </w:r>
          </w:p>
          <w:p w14:paraId="608E14C0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«Семейный рок - бэнд: в ритме современности»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7A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 Советский, 52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E3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Есина Д.А</w:t>
            </w:r>
          </w:p>
        </w:tc>
      </w:tr>
      <w:tr w14:paraId="0FDB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E6D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26B64A8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EDD57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Программа «Игры во дворе»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E5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ул. Авроры, 10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49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14:paraId="35E9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4B6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12.07.2024 16:00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FF6074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Работа арт- мастерской «Лиса»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E2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"ДК шахтеров"</w:t>
            </w:r>
          </w:p>
          <w:p w14:paraId="7AF5954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Парк</w:t>
            </w:r>
          </w:p>
          <w:p w14:paraId="18C5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13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14:paraId="4EC13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E74C21">
            <w:pPr>
              <w:spacing w:after="0" w:line="240" w:lineRule="auto"/>
              <w:ind w:left="-57" w:leftChars="0" w:right="-57" w:rightChars="0"/>
              <w:contextualSpacing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12.07.2024 1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0DA39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Игровая программа </w:t>
            </w:r>
          </w:p>
          <w:p w14:paraId="363AC2E0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По следам косоворотки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90B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"ДК шахтеров"</w:t>
            </w:r>
          </w:p>
          <w:p w14:paraId="2A01D85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Парк</w:t>
            </w:r>
          </w:p>
          <w:p w14:paraId="6A3BA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953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14:paraId="3BFD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FE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19.07.2024 14:00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6C579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Игровая программа </w:t>
            </w:r>
          </w:p>
          <w:p w14:paraId="6854971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Лето в каждый двор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59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ул. Серебрянный бор, 24 к 4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D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14:paraId="0B2E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31477">
            <w:pPr>
              <w:spacing w:after="0" w:line="240" w:lineRule="auto"/>
              <w:ind w:left="-57" w:leftChars="0" w:right="-57" w:rightChars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.07.2024 16:00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50176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Работа арт- мастерской «Лиса»</w:t>
            </w:r>
            <w:bookmarkStart w:id="0" w:name="_GoBack"/>
            <w:bookmarkEnd w:id="0"/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4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"ДК шахтеров"</w:t>
            </w:r>
          </w:p>
          <w:p w14:paraId="0F816C4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Парк</w:t>
            </w:r>
          </w:p>
          <w:p w14:paraId="7E7E4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19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14:paraId="186A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C2B1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26.07.2024 14:00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DBD29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Спортивно-равзлекательная программа </w:t>
            </w:r>
          </w:p>
          <w:p w14:paraId="0B6DEC9F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Быстрее! Выше! Сильнее!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1D76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 Шахтеров, 84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26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14:paraId="1751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27B525">
            <w:pPr>
              <w:spacing w:after="0" w:line="240" w:lineRule="auto"/>
              <w:ind w:left="-57" w:leftChars="0" w:right="-57" w:rightChars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26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.07.2024 16:00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5D2C0D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Работа арт- мастерской «Лиса»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2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"ДК шахтеров"</w:t>
            </w:r>
          </w:p>
          <w:p w14:paraId="7EA5157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Парк</w:t>
            </w:r>
          </w:p>
          <w:p w14:paraId="409B2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49A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14:paraId="7914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FDD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Онлайн мероприятия</w:t>
            </w:r>
          </w:p>
          <w:p w14:paraId="40F10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МАУ «Дворец культуры шахтеров»</w:t>
            </w:r>
          </w:p>
        </w:tc>
      </w:tr>
      <w:tr w14:paraId="7CB9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3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.24-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A019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Онлайн-викторина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посвященная Дню семьи, любви и верности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C6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"https://vk.com/dksh42"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Cs/>
                <w:sz w:val="24"/>
                <w:szCs w:val="24"/>
              </w:rPr>
              <w:t>https://vk.com/dksh42</w:t>
            </w:r>
            <w:r>
              <w:rPr>
                <w:rStyle w:val="4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B6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Нарышева Е.А.</w:t>
            </w:r>
          </w:p>
        </w:tc>
      </w:tr>
      <w:tr w14:paraId="6C6C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F9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68E320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МАУ «Дворец культуры шахтеров» структурное подразделение «Боровой»</w:t>
            </w:r>
          </w:p>
        </w:tc>
      </w:tr>
      <w:tr w14:paraId="023C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73" w:type="dxa"/>
          <w:trHeight w:val="62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B3CDC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Дата,</w:t>
            </w:r>
          </w:p>
          <w:p w14:paraId="2BA5AF6D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время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C6556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8496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0C09F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Ответственный</w:t>
            </w:r>
          </w:p>
        </w:tc>
      </w:tr>
      <w:tr w14:paraId="2FE2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73" w:type="dxa"/>
          <w:trHeight w:val="62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3FF7E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06.07.2024</w:t>
            </w:r>
          </w:p>
          <w:p w14:paraId="6B610C31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15.00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0B347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</w:p>
          <w:p w14:paraId="2D9013F9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  <w:t xml:space="preserve"> «Вот оно такое наше лето»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58A0D">
            <w:pPr>
              <w:spacing w:after="0" w:line="240" w:lineRule="auto"/>
              <w:jc w:val="center"/>
              <w:rPr>
                <w:rFonts w:hint="default" w:ascii="Times New Roman" w:hAnsi="Times New Roman" w:eastAsia="Calibri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/>
                <w:bCs/>
                <w:sz w:val="24"/>
                <w:szCs w:val="24"/>
                <w:lang w:val="ru-RU"/>
              </w:rPr>
              <w:t>Пр. Советский, ул. Весеняя,</w:t>
            </w:r>
          </w:p>
          <w:p w14:paraId="11724FA3">
            <w:pPr>
              <w:spacing w:after="0" w:line="240" w:lineRule="auto"/>
              <w:jc w:val="center"/>
              <w:rPr>
                <w:rFonts w:hint="default" w:ascii="Times New Roman" w:hAnsi="Times New Roman" w:eastAsia="Calibri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/>
                <w:bCs/>
                <w:sz w:val="24"/>
                <w:szCs w:val="24"/>
                <w:lang w:val="ru-RU"/>
              </w:rPr>
              <w:t xml:space="preserve"> ул. Притомская Набережная.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D576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Розова Н.Б.</w:t>
            </w:r>
          </w:p>
        </w:tc>
      </w:tr>
      <w:tr w14:paraId="3DA0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73" w:type="dxa"/>
          <w:trHeight w:val="753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68D39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08.07.2024</w:t>
            </w:r>
          </w:p>
          <w:p w14:paraId="7EDF5C03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18.00</w:t>
            </w:r>
          </w:p>
          <w:p w14:paraId="7D623649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F97B6">
            <w:pPr>
              <w:spacing w:after="0" w:line="276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  <w:t xml:space="preserve">Спортивные игры </w:t>
            </w:r>
          </w:p>
          <w:p w14:paraId="5CE68D2D">
            <w:pPr>
              <w:spacing w:after="0" w:line="276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  <w:t xml:space="preserve">«Мы на спорте»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667C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Фойе с/п ДК «Боровой» </w:t>
            </w:r>
          </w:p>
          <w:p w14:paraId="2E89707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0720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Иванов М.А.</w:t>
            </w:r>
          </w:p>
        </w:tc>
      </w:tr>
      <w:tr w14:paraId="6164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73" w:type="dxa"/>
          <w:trHeight w:val="334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E2F9C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16.07.2024</w:t>
            </w:r>
          </w:p>
          <w:p w14:paraId="257647FB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14.00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18F5F">
            <w:pPr>
              <w:spacing w:after="0" w:line="276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  <w:t>Акция</w:t>
            </w:r>
          </w:p>
          <w:p w14:paraId="6CDF201E">
            <w:pPr>
              <w:spacing w:after="0" w:line="276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  <w:t xml:space="preserve"> «Всемирный день рисования на асфальте»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2028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Площадь с/п ДК «Боровой» </w:t>
            </w:r>
          </w:p>
          <w:p w14:paraId="1A8CFF9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AD317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Андросова М.В.</w:t>
            </w:r>
          </w:p>
        </w:tc>
      </w:tr>
      <w:tr w14:paraId="52EE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73" w:type="dxa"/>
          <w:trHeight w:val="62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8E4C7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19.07.2024</w:t>
            </w:r>
          </w:p>
          <w:p w14:paraId="26C2A599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11.00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61D73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  <w:t>Игровая программа «Веселые летние дни»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F979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Площадь с/п ДК «Боровой» </w:t>
            </w:r>
          </w:p>
          <w:p w14:paraId="6A268AC4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6E63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Андросова М.В.</w:t>
            </w:r>
          </w:p>
        </w:tc>
      </w:tr>
      <w:tr w14:paraId="06F3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73" w:type="dxa"/>
          <w:trHeight w:val="62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4F6CF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22.07.2024</w:t>
            </w:r>
          </w:p>
          <w:p w14:paraId="4FB2EFB1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5EA2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рограмма</w:t>
            </w:r>
            <w:r>
              <w:rPr>
                <w:rFonts w:hint="default" w:ascii="Times New Roman" w:hAnsi="Times New Roman" w:eastAsia="Calibri"/>
                <w:bCs/>
                <w:sz w:val="24"/>
                <w:szCs w:val="24"/>
                <w:lang w:val="ru-RU"/>
              </w:rPr>
              <w:t xml:space="preserve"> для детей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, посвященная 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ню пожарной безопасности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814AE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Фойе с/п ДК «Боровой»</w:t>
            </w:r>
          </w:p>
          <w:p w14:paraId="0F8CE537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1655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Андросова М.В.</w:t>
            </w:r>
          </w:p>
        </w:tc>
      </w:tr>
      <w:tr w14:paraId="647B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73" w:type="dxa"/>
          <w:trHeight w:val="62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C969F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24.07.2024</w:t>
            </w:r>
          </w:p>
          <w:p w14:paraId="0AAE5EB2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14.00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ECB25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  <w:t xml:space="preserve">Развлекательная прорамма </w:t>
            </w:r>
          </w:p>
          <w:p w14:paraId="46E08DA5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  <w:t>«Играем в настольные игры»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42E0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Кружковая комната № 1</w:t>
            </w:r>
          </w:p>
          <w:p w14:paraId="2100260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с/п ДК «Боровой» </w:t>
            </w:r>
          </w:p>
          <w:p w14:paraId="355357A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1FDC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Андросова М.В.</w:t>
            </w:r>
          </w:p>
        </w:tc>
      </w:tr>
      <w:tr w14:paraId="0BC4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73" w:type="dxa"/>
          <w:trHeight w:val="62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DFDEF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>30.07.2024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78862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</w:p>
          <w:p w14:paraId="1E65A061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  <w:t>«Международный день дружбы»»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B9EB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Площадь с/п ДК «Боровой» </w:t>
            </w:r>
          </w:p>
          <w:p w14:paraId="1CC643C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B21D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Андросова М.В.</w:t>
            </w:r>
          </w:p>
        </w:tc>
      </w:tr>
      <w:tr w14:paraId="5390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73" w:type="dxa"/>
          <w:trHeight w:val="627" w:hRule="atLeast"/>
        </w:trPr>
        <w:tc>
          <w:tcPr>
            <w:tcW w:w="10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484D1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Онлайн мероприятия</w:t>
            </w:r>
          </w:p>
          <w:p w14:paraId="2C039A30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МАУ «Дворец культуры шахтеров» обособленное подразделение «Боровой»</w:t>
            </w:r>
          </w:p>
        </w:tc>
      </w:tr>
      <w:tr w14:paraId="0C80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73" w:type="dxa"/>
          <w:trHeight w:val="656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1977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08.07.2024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F190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Онлайн – викторина «Семья»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A8A20">
            <w:pPr>
              <w:spacing w:after="0" w:line="254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instrText xml:space="preserve"> HYPERLINK "https://ok.ru/domkultury.borovoy" \t "_blank" </w:instrTex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https://ok.ru/domkultury.borovoy</w:t>
            </w:r>
            <w:r>
              <w:rPr>
                <w:rFonts w:hint="default"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08D9C9D4">
            <w:pPr>
              <w:tabs>
                <w:tab w:val="left" w:pos="489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instrText xml:space="preserve"> HYPERLINK "https://vk.com/dk_borovoy" \t "_blank" </w:instrTex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https://vk.com/dk_borovoy</w:t>
            </w:r>
            <w:r>
              <w:rPr>
                <w:rFonts w:hint="default"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1D1D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Попова Е.С.</w:t>
            </w:r>
          </w:p>
        </w:tc>
      </w:tr>
    </w:tbl>
    <w:p w14:paraId="47028DCF">
      <w:pPr>
        <w:spacing w:after="160" w:line="254" w:lineRule="auto"/>
        <w:rPr>
          <w:rFonts w:ascii="Times New Roman" w:hAnsi="Times New Roman" w:eastAsia="Calibri"/>
          <w:sz w:val="24"/>
          <w:szCs w:val="24"/>
        </w:rPr>
      </w:pPr>
    </w:p>
    <w:p w14:paraId="3003164D"/>
    <w:p w14:paraId="0CF9D09E">
      <w:pPr>
        <w:rPr>
          <w:rFonts w:eastAsia="Times New Roman"/>
          <w:lang w:eastAsia="ru-RU"/>
        </w:rPr>
      </w:pPr>
    </w:p>
    <w:p w14:paraId="66C50088">
      <w:pPr>
        <w:spacing w:after="160" w:line="259" w:lineRule="auto"/>
        <w:rPr>
          <w:rFonts w:asciiTheme="minorHAnsi" w:hAnsiTheme="minorHAnsi" w:eastAsiaTheme="minorHAnsi" w:cstheme="minorBidi"/>
        </w:rPr>
      </w:pPr>
    </w:p>
    <w:p w14:paraId="23D4AC54"/>
    <w:p w14:paraId="2B663B93"/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B04FC"/>
    <w:rsid w:val="3C005AEF"/>
    <w:rsid w:val="49D2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customStyle="1" w:styleId="6">
    <w:name w:val="Сетка таблицы11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2024-06-24T06:58:00Z</dcterms:created>
  <dc:creator>User</dc:creator>
  <cp:lastModifiedBy>User</cp:lastModifiedBy>
  <dcterms:modified xsi:type="dcterms:W3CDTF">2024-06-27T10:08:34Z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CAC5944E10224AD29DDF5D90BB8C67D1_12</vt:lpwstr>
  </property>
</Properties>
</file>